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本人于20</w:t>
      </w:r>
      <w:r>
        <w:rPr>
          <w:rFonts w:hint="eastAsia"/>
          <w:lang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eastAsia="zh-CN"/>
        </w:rPr>
        <w:t>8</w:t>
      </w:r>
      <w:r>
        <w:rPr>
          <w:rFonts w:hint="eastAsia"/>
        </w:rPr>
        <w:t>月入职</w:t>
      </w:r>
      <w:r>
        <w:rPr>
          <w:rFonts w:hint="eastAsia"/>
          <w:lang w:eastAsia="zh-CN"/>
        </w:rPr>
        <w:t>马陵中学</w:t>
      </w:r>
      <w:r>
        <w:rPr>
          <w:rFonts w:hint="eastAsia"/>
        </w:rPr>
        <w:t>，参加工作以来，一直言传身教，教书育人，不怕苦，不怕累，不怕困难，不怕挫折，现将本人任职以来的工作情况简述如下：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一、思想方面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本人始终认真学习和贯彻党的教育方针政策，遵守国家的法律法规，在政治上关心国家大事，忠诚党的教育事业，爱岗敬业，爱校如家，以培养人才为己任。恪守职业道德，言行一致，坚持一切场合都为人师表，维护教师的良好形象。切实树立校兴我荣，校衰我耻的思想，想为学校所想，急为学校所急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教学方面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为了适应当前的教学改革，我认真钻研教学大纲和教材，熟悉教材内容，把握教学的重点和难点，认真上好每一节课；能密切注意所教学科的教研和中考信息，掌握教研动态，学习新观念、新理论。在课堂教学时，我面向全体学生，因材施教，既加强对差生的转化，又注意对优生的培养，提高学生的整体素质。</w:t>
      </w:r>
    </w:p>
    <w:p>
      <w:pPr>
        <w:rPr>
          <w:rFonts w:hint="eastAsia"/>
        </w:rPr>
      </w:pPr>
      <w:r>
        <w:rPr>
          <w:rFonts w:hint="eastAsia"/>
        </w:rPr>
        <w:t>三、积极进行教学研究工作</w:t>
      </w:r>
    </w:p>
    <w:p>
      <w:pPr>
        <w:rPr>
          <w:rFonts w:hint="eastAsia"/>
        </w:rPr>
      </w:pPr>
      <w:r>
        <w:rPr>
          <w:rFonts w:hint="eastAsia"/>
        </w:rPr>
        <w:t>为了使自己的教学工作适应</w:t>
      </w:r>
      <w:r>
        <w:rPr>
          <w:rFonts w:hint="eastAsia"/>
          <w:lang w:eastAsia="zh-CN"/>
        </w:rPr>
        <w:t>教育改革</w:t>
      </w:r>
      <w:r>
        <w:rPr>
          <w:rFonts w:hint="eastAsia"/>
        </w:rPr>
        <w:t>的新形势，推进素质教育，学校给我们订了很多杂志，我选择了《</w:t>
      </w:r>
      <w:r>
        <w:rPr>
          <w:rFonts w:hint="eastAsia"/>
          <w:lang w:eastAsia="zh-CN"/>
        </w:rPr>
        <w:t>化学教育</w:t>
      </w:r>
      <w:r>
        <w:rPr>
          <w:rFonts w:hint="eastAsia"/>
        </w:rPr>
        <w:t>》杂志，收集</w:t>
      </w:r>
      <w:r>
        <w:rPr>
          <w:rFonts w:hint="eastAsia"/>
          <w:lang w:eastAsia="zh-CN"/>
        </w:rPr>
        <w:t>化学</w:t>
      </w:r>
      <w:r>
        <w:rPr>
          <w:rFonts w:hint="eastAsia"/>
        </w:rPr>
        <w:t>科研信息。我认真研究各种信息，并且希望在不久的将来可以汇聚成文章。</w:t>
      </w:r>
    </w:p>
    <w:p>
      <w:pPr>
        <w:rPr>
          <w:rFonts w:hint="eastAsia"/>
        </w:rPr>
      </w:pPr>
      <w:r>
        <w:rPr>
          <w:rFonts w:hint="eastAsia"/>
        </w:rPr>
        <w:t>四、不足及努力方向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在教学工作中对学生的要求不够严厉，对学生在掌握知识上有要求但没有很有效的落实方法，致使不自觉的学生出现脱节状况，对学习不能及时学有所得，就会逐渐出现成绩滑落的现象。</w:t>
      </w:r>
    </w:p>
    <w:p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由于一些实际上的原因，与学生的接触时间相对较少，与学生进行交流的时间和渠道相对较少。今后的教学中，对学生要从头到尾都充满信心和信任，对学生要既要鼓励也要鞭策。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BEB23E"/>
    <w:multiLevelType w:val="singleLevel"/>
    <w:tmpl w:val="66BEB23E"/>
    <w:lvl w:ilvl="0" w:tentative="0">
      <w:start w:val="2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0be64ac8-2947-49cd-b2a6-c9540d9a9a70"/>
  </w:docVars>
  <w:rsids>
    <w:rsidRoot w:val="00000000"/>
    <w:rsid w:val="7A3704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625</Characters>
  <Lines>0</Lines>
  <Paragraphs>0</Paragraphs>
  <TotalTime>0</TotalTime>
  <ScaleCrop>false</ScaleCrop>
  <LinksUpToDate>false</LinksUpToDate>
  <CharactersWithSpaces>645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2024-08-16T08:54:00Z</dcterms:created>
  <dc:creator>iPad</dc:creator>
  <cp:lastModifiedBy>喔喔哦</cp:lastModifiedBy>
  <dcterms:modified xsi:type="dcterms:W3CDTF">2024-08-16T07:51:30Z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F55ACBF6DB334148AE33582F3AF57857</vt:lpwstr>
  </property>
</Properties>
</file>