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napToGrid w:val="0"/>
        <w:spacing w:before="0" w:beforeAutospacing="0" w:after="0" w:afterAutospacing="0" w:line="396" w:lineRule="atLeast"/>
        <w:jc w:val="center"/>
        <w:rPr>
          <w:rFonts w:hint="eastAsia" w:cs="Tahoma"/>
          <w:b/>
          <w:color w:val="000000"/>
          <w:sz w:val="32"/>
          <w:szCs w:val="32"/>
        </w:rPr>
      </w:pPr>
      <w:r>
        <w:rPr>
          <w:rFonts w:hint="eastAsia" w:cs="Tahoma"/>
          <w:b/>
          <w:color w:val="000000"/>
          <w:sz w:val="32"/>
          <w:szCs w:val="32"/>
        </w:rPr>
        <w:t>申报中学一级教师职称的述职报告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尊敬的校领导、同事们：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大家好！我是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江苏省宿迁市马陵中学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高中历史教研组的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赵晨启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，自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2021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年入职以来，一直担任高中历史教学工作，并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连续三年任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班主任。在过去的一年里，我秉持着“以史为鉴，明理启智”的教学理念，致力于提升学生的历史素养、培养学生的思辨能力和爱国情怀。现将一年来的工作情况向大家做如下述职：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一、教学工作回顾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课程设计与实施：本年度，我深入研读课程标准，结合学生实际情况，精心设计每一堂课的教学内容与教学方法。我注重历史知识的系统性和逻辑性，同时融入时事热点，使历史课堂更加生动有趣，激发学生的学习兴趣。通过案例分析、小组讨论、角色扮演等多种教学方式，引导学生主动探索历史，培养其独立思考和解决问题的能力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教学资源开发：为丰富教学内容，我积极搜集并整理各类历史资料，包括文献、图片、视频等，利用多媒体教学手段，使课堂信息更加直观、丰富。同时，我还鼓励学生利用网络资源进行自主学习，拓宽视野，增强学习动力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作业与反馈：我注重作业的针对性和有效性，布置的作业既考察学生对基础知识的掌握，又注重培养其分析问题的能力。批改作业时，我认真细致，及时给予学生反馈，帮助他们发现问题、解决问题。此外，我还通过面批、个别辅导等方式，为学习有困难的学生提供额外帮助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教学质量提升：为了不断提升教学质量，我积极参加各类教学培训和教研活动，与同事们交流教学心得，学习先进的教学理念和方法。同时，我还通过学生评教、同行评价等方式，收集反馈信息，不断调整和优化教学策略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二、班主任工作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作为班主任，我始终将学生的全面发展放在首位。在日常工作中，我注重班级管理和学生品德教育，努力营造积极向上、和谐融洽的班级氛围。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班级管理：我建立健全班级管理制度，明确班规班纪，培养学生的自我管理和自我约束能力。通过定期召开班会、开展主题教育活动等方式，加强学生的思想教育，引导他们树立正确的世界观、人生观和价值观。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学生关怀：我关注学生的身心健康和成长需求，经常与学生谈心交流，了解他们的思想动态和学习生活情况。对于遇到困难和挫折的学生，我及时给予关爱和帮助，鼓励他们勇敢面对挑战，积极面对生活。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家校沟通：我重视与家长的沟通联系，定期通过电话、家访等方式向家长汇报学生在校表现和学习情况，听取家长的意见和建议。通过家校合作，共同促进学生的全面发展。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三、个人成长与反思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在过去的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三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年里，我在教学工作和班主任工作中取得了一定的成绩，但我也深知自己还存在许多不足和需要改进的地方。例如，在教学方法上还需要更加灵活多样；在班级管理上还需要更加细致入微；在与学生沟通时还需要更加耐心细致等。未来，我将继续努力学习和实践，不断提升自己的专业素养和教学能力，为学生的成长和发展贡献更多的力量。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520" w:firstLineChars="2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最后，感谢校领导和同事们一直以来的关心和支持！我将以更加饱满的热情和更加坚定的信念投入到今后的工作中去！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7020" w:firstLineChars="27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谢谢大家！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left="0" w:right="0" w:firstLine="6500" w:firstLineChars="2500"/>
        <w:jc w:val="left"/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述职人：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赵晨启</w:t>
      </w:r>
    </w:p>
    <w:p>
      <w:pPr>
        <w:pStyle w:val="2"/>
        <w:widowControl/>
        <w:shd w:val="clear" w:color="auto" w:fill="FFFFFF"/>
        <w:spacing w:before="0" w:beforeAutospacing="0" w:after="0" w:afterAutospacing="0" w:line="390" w:lineRule="atLeast"/>
        <w:ind w:right="0" w:firstLine="5460" w:firstLineChars="2100"/>
        <w:jc w:val="left"/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</w:pP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日期：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2024</w:t>
      </w:r>
      <w:bookmarkStart w:id="0" w:name="_GoBack"/>
      <w:bookmarkEnd w:id="0"/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年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8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月</w:t>
      </w:r>
      <w:r>
        <w:rPr>
          <w:rFonts w:hint="eastAsia" w:ascii="微软雅黑" w:hAnsi="微软雅黑" w:eastAsia="宋体" w:cs="宋体"/>
          <w:color w:val="1D1D1D"/>
          <w:sz w:val="26"/>
          <w:szCs w:val="26"/>
          <w:lang w:val="en-US" w:eastAsia="zh-CN" w:bidi="ar-SA"/>
        </w:rPr>
        <w:t>15</w:t>
      </w:r>
      <w:r>
        <w:rPr>
          <w:rFonts w:hint="default" w:ascii="微软雅黑" w:hAnsi="微软雅黑" w:eastAsia="宋体" w:cs="宋体"/>
          <w:color w:val="1D1D1D"/>
          <w:sz w:val="26"/>
          <w:szCs w:val="26"/>
          <w:lang w:val="en-US" w:eastAsia="zh-CN" w:bidi="ar-SA"/>
        </w:rPr>
        <w:t>日</w:t>
      </w:r>
    </w:p>
    <w:p>
      <w:pP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YWVmMGMyNmM4ZjNhNTNkZWQ0MGIzZDQ4YjU1YmIifQ=="/>
    <w:docVar w:name="KSO_WPS_MARK_KEY" w:val="5caed10f-a682-4e0d-8914-976fb886d4cc"/>
  </w:docVars>
  <w:rsids>
    <w:rsidRoot w:val="00000000"/>
    <w:rsid w:val="14396944"/>
    <w:rsid w:val="5183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1202</Words>
  <Characters>1209</Characters>
  <Lines>0</Lines>
  <Paragraphs>0</Paragraphs>
  <TotalTime>3</TotalTime>
  <ScaleCrop>false</ScaleCrop>
  <LinksUpToDate>false</LinksUpToDate>
  <CharactersWithSpaces>1209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2024-08-15T13:55:00Z</dcterms:created>
  <dc:creator>11529</dc:creator>
  <cp:lastModifiedBy>11529</cp:lastModifiedBy>
  <dcterms:modified xsi:type="dcterms:W3CDTF">2024-08-15T14:07:21Z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20BC8A0327714210BD7DF2530A977729</vt:lpwstr>
  </property>
</Properties>
</file>